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17" w:rsidRDefault="007C7C17" w:rsidP="007C7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образ жизни что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это?</w:t>
      </w:r>
    </w:p>
    <w:p w:rsidR="007C7C17" w:rsidRDefault="007C7C17" w:rsidP="007C7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материал к классному часу.</w:t>
      </w:r>
    </w:p>
    <w:p w:rsidR="007C7C17" w:rsidRPr="007C7C17" w:rsidRDefault="007C7C17" w:rsidP="007C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17">
        <w:rPr>
          <w:rFonts w:ascii="Times New Roman" w:hAnsi="Times New Roman" w:cs="Times New Roman"/>
          <w:sz w:val="28"/>
          <w:szCs w:val="28"/>
        </w:rPr>
        <w:t>Самые "</w:t>
      </w:r>
      <w:proofErr w:type="spellStart"/>
      <w:r w:rsidRPr="007C7C17">
        <w:rPr>
          <w:rFonts w:ascii="Times New Roman" w:hAnsi="Times New Roman" w:cs="Times New Roman"/>
          <w:sz w:val="28"/>
          <w:szCs w:val="28"/>
        </w:rPr>
        <w:t>экстремалы</w:t>
      </w:r>
      <w:proofErr w:type="spellEnd"/>
      <w:r w:rsidRPr="007C7C17">
        <w:rPr>
          <w:rFonts w:ascii="Times New Roman" w:hAnsi="Times New Roman" w:cs="Times New Roman"/>
          <w:sz w:val="28"/>
          <w:szCs w:val="28"/>
        </w:rPr>
        <w:t>" утром, еле встав с постели, как биороботы собираются на работу или учебу, днем нервничают по пустякам, объедаются за столом, ссорятся с близкими, завидуют знакомым и коллегам, вкладывают все силы и средства на приобретение очередной модной вещи или "игрушки для взрослых", по</w:t>
      </w:r>
      <w:r>
        <w:rPr>
          <w:rFonts w:ascii="Times New Roman" w:hAnsi="Times New Roman" w:cs="Times New Roman"/>
          <w:sz w:val="28"/>
          <w:szCs w:val="28"/>
        </w:rPr>
        <w:t xml:space="preserve"> вечерам отдыхают на диване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7C17">
        <w:rPr>
          <w:rFonts w:ascii="Times New Roman" w:hAnsi="Times New Roman" w:cs="Times New Roman"/>
          <w:sz w:val="28"/>
          <w:szCs w:val="28"/>
        </w:rPr>
        <w:t xml:space="preserve"> а выходной мечтают провести у мангала с шашлыками или заняться "допингом". Остальные, не </w:t>
      </w:r>
      <w:proofErr w:type="gramStart"/>
      <w:r w:rsidRPr="007C7C17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7C7C17">
        <w:rPr>
          <w:rFonts w:ascii="Times New Roman" w:hAnsi="Times New Roman" w:cs="Times New Roman"/>
          <w:sz w:val="28"/>
          <w:szCs w:val="28"/>
        </w:rPr>
        <w:t xml:space="preserve"> но многие, проводят свой день, дублируя этот образ жизни в большей или меньшей степени.  </w:t>
      </w:r>
    </w:p>
    <w:p w:rsidR="007C7C17" w:rsidRPr="007C7C17" w:rsidRDefault="007C7C17" w:rsidP="007C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17">
        <w:rPr>
          <w:rFonts w:ascii="Times New Roman" w:hAnsi="Times New Roman" w:cs="Times New Roman"/>
          <w:sz w:val="28"/>
          <w:szCs w:val="28"/>
        </w:rPr>
        <w:t>Естественным следствием такого образа жизни являются болезни, нервные расстройства и проблемы на работе и в семье. Болезни мы лечим лекарствами, большинство из которых имеют столько побочных эффектов, что одно лечат, а другое калечат. Проблемы, в зависимости от пола, "заедаем" или "запиваем". Круг замыкается, и разорвать его можно только сделав крутой вираж в сторону здорового образа жизни.</w:t>
      </w:r>
    </w:p>
    <w:p w:rsidR="007C7C17" w:rsidRPr="007C7C17" w:rsidRDefault="007C7C17" w:rsidP="007C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C17">
        <w:rPr>
          <w:rFonts w:ascii="Times New Roman" w:hAnsi="Times New Roman" w:cs="Times New Roman"/>
          <w:sz w:val="28"/>
          <w:szCs w:val="28"/>
        </w:rPr>
        <w:t>Здоровый образ жизни предполагает оптимальный режим труда и отдыха, правильное питание, достаточную двигательную активность, личную гигиену, закаливание, искоренение вредных привычек, любовь к близким, позитивное восприятие жизни.</w:t>
      </w:r>
      <w:proofErr w:type="gramEnd"/>
      <w:r w:rsidRPr="007C7C17">
        <w:rPr>
          <w:rFonts w:ascii="Times New Roman" w:hAnsi="Times New Roman" w:cs="Times New Roman"/>
          <w:sz w:val="28"/>
          <w:szCs w:val="28"/>
        </w:rPr>
        <w:t xml:space="preserve"> Он позволяет до глубокой старости сохранять нравственное, психическое и физическое здоровье.</w:t>
      </w:r>
    </w:p>
    <w:p w:rsidR="007C7C17" w:rsidRPr="007C7C17" w:rsidRDefault="007C7C17" w:rsidP="007C7C17">
      <w:pPr>
        <w:rPr>
          <w:rFonts w:ascii="Times New Roman" w:hAnsi="Times New Roman" w:cs="Times New Roman"/>
          <w:sz w:val="28"/>
          <w:szCs w:val="28"/>
        </w:rPr>
      </w:pPr>
      <w:r w:rsidRPr="007C7C17">
        <w:rPr>
          <w:rFonts w:ascii="Times New Roman" w:hAnsi="Times New Roman" w:cs="Times New Roman"/>
          <w:sz w:val="28"/>
          <w:szCs w:val="28"/>
        </w:rPr>
        <w:t>Здоровый образ жизни и здоровье.</w:t>
      </w:r>
    </w:p>
    <w:p w:rsidR="007C7C17" w:rsidRPr="007C7C17" w:rsidRDefault="007C7C17" w:rsidP="007C7C17">
      <w:pPr>
        <w:rPr>
          <w:rFonts w:ascii="Times New Roman" w:hAnsi="Times New Roman" w:cs="Times New Roman"/>
          <w:sz w:val="28"/>
          <w:szCs w:val="28"/>
        </w:rPr>
      </w:pPr>
      <w:r w:rsidRPr="007C7C17">
        <w:rPr>
          <w:rFonts w:ascii="Times New Roman" w:hAnsi="Times New Roman" w:cs="Times New Roman"/>
          <w:sz w:val="28"/>
          <w:szCs w:val="28"/>
        </w:rPr>
        <w:t xml:space="preserve">Думается, ни у кого нет сомнения в том, что здоровый образ жизни ведет к процветанию. Все мы от рождения получаем определенный генетический набор, который должен обеспечить достижение максимально возможных жизненных целей. Но реализовать эти возможности на практике и достичь своего жизненного потолка даже в идеальных жизненных условиях могут только здоровые люди, которых среди ведущих здоровый образ жизни существенно больше. </w:t>
      </w:r>
    </w:p>
    <w:p w:rsidR="007C7C17" w:rsidRPr="007C7C17" w:rsidRDefault="007C7C17" w:rsidP="007C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17">
        <w:rPr>
          <w:rFonts w:ascii="Times New Roman" w:hAnsi="Times New Roman" w:cs="Times New Roman"/>
          <w:sz w:val="28"/>
          <w:szCs w:val="28"/>
        </w:rPr>
        <w:t xml:space="preserve">Здоровье достаточно многогранная категория. По определению Всемирной   Организации Здравоохранения, под здоровьем понимают  "состояние  полного физического, психического и социального благополучия, а не только отсутствие болезни". Если тело </w:t>
      </w:r>
      <w:proofErr w:type="gramStart"/>
      <w:r w:rsidRPr="007C7C1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C7C17">
        <w:rPr>
          <w:rFonts w:ascii="Times New Roman" w:hAnsi="Times New Roman" w:cs="Times New Roman"/>
          <w:sz w:val="28"/>
          <w:szCs w:val="28"/>
        </w:rPr>
        <w:t>, но нет ощущения радости и полноты жизни, то это уже болезнь.</w:t>
      </w:r>
    </w:p>
    <w:p w:rsidR="007C7C17" w:rsidRPr="007C7C17" w:rsidRDefault="007C7C17" w:rsidP="007C7C17">
      <w:pPr>
        <w:rPr>
          <w:rFonts w:ascii="Times New Roman" w:hAnsi="Times New Roman" w:cs="Times New Roman"/>
          <w:sz w:val="28"/>
          <w:szCs w:val="28"/>
        </w:rPr>
      </w:pPr>
      <w:r w:rsidRPr="007C7C17">
        <w:rPr>
          <w:rFonts w:ascii="Times New Roman" w:hAnsi="Times New Roman" w:cs="Times New Roman"/>
          <w:sz w:val="28"/>
          <w:szCs w:val="28"/>
        </w:rPr>
        <w:t>Здоровый образ жизни и физкультура</w:t>
      </w:r>
    </w:p>
    <w:p w:rsidR="007C7C17" w:rsidRPr="007C7C17" w:rsidRDefault="007C7C17" w:rsidP="007C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C7C17">
        <w:rPr>
          <w:rFonts w:ascii="Times New Roman" w:hAnsi="Times New Roman" w:cs="Times New Roman"/>
          <w:sz w:val="28"/>
          <w:szCs w:val="28"/>
        </w:rPr>
        <w:t>Регулярные физические нагрузки и физкультура также важны для здорового образа жизни, как и правильное питание. Они поддерживают здоровье, предохраняют от заболеваний и, чему все больше свидетельств, замедляют процесс старения. Физкультура полезна в любом возрасте, поскольку обычная дневная активность редко может обеспечить достаточную физическую нагрузку.</w:t>
      </w:r>
    </w:p>
    <w:p w:rsidR="007C7C17" w:rsidRPr="007C7C17" w:rsidRDefault="007C7C17" w:rsidP="007C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17">
        <w:rPr>
          <w:rFonts w:ascii="Times New Roman" w:hAnsi="Times New Roman" w:cs="Times New Roman"/>
          <w:sz w:val="28"/>
          <w:szCs w:val="28"/>
        </w:rPr>
        <w:t xml:space="preserve">Физкультура имеет два вида влияния на организм человека - общий и специальный. Общий эффект физкультуры заключается в расходе энергии, прямо пропорциональном длительности и интенсивности мышечной деятельности, что позволяет компенсировать дефицит </w:t>
      </w:r>
      <w:proofErr w:type="spellStart"/>
      <w:r w:rsidRPr="007C7C17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7C7C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7C1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C7C17">
        <w:rPr>
          <w:rFonts w:ascii="Times New Roman" w:hAnsi="Times New Roman" w:cs="Times New Roman"/>
          <w:sz w:val="28"/>
          <w:szCs w:val="28"/>
        </w:rPr>
        <w:t xml:space="preserve"> имеет также повышение устойчивости организма к действию неблагоприятных факторов окружающей среды. В результате укрепления иммунитета повышается также устойчивость к простудным заболеваниям, что зачастую обеспечивает саму возможность вести здоровый образ жизни.</w:t>
      </w:r>
    </w:p>
    <w:p w:rsidR="007C7C17" w:rsidRPr="007C7C17" w:rsidRDefault="007C7C17" w:rsidP="007C7C17">
      <w:pPr>
        <w:rPr>
          <w:rFonts w:ascii="Times New Roman" w:hAnsi="Times New Roman" w:cs="Times New Roman"/>
          <w:sz w:val="28"/>
          <w:szCs w:val="28"/>
        </w:rPr>
      </w:pPr>
      <w:r w:rsidRPr="007C7C17">
        <w:rPr>
          <w:rFonts w:ascii="Times New Roman" w:hAnsi="Times New Roman" w:cs="Times New Roman"/>
          <w:sz w:val="28"/>
          <w:szCs w:val="28"/>
        </w:rPr>
        <w:t>Здоровый образ жизни и правильное питание.</w:t>
      </w:r>
    </w:p>
    <w:p w:rsidR="007C7C17" w:rsidRPr="007C7C17" w:rsidRDefault="007C7C17" w:rsidP="007C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17">
        <w:rPr>
          <w:rFonts w:ascii="Times New Roman" w:hAnsi="Times New Roman" w:cs="Times New Roman"/>
          <w:sz w:val="28"/>
          <w:szCs w:val="28"/>
        </w:rPr>
        <w:t>Любой живой организм в силу жизнедеятельности клеток, тканей и органов непрерывно тратит входящие в состав организма вещества. Для поддержания здорового образа жизни необходимо, чтобы все эти траты покрывались пищей. Совершенно естественно, что правильное питание человека должна содержать все те вещества, которые входят в состав его организма, т.е. белки, жиры, углеводы, витамины, минеральные вещества и воду. Так как затраты организмом всех этих веществ зависят от ряда факторов: возраста, вида труда, воздействий внешней среды и состояния самого организма, то необходимо иметь представление о значении отдельных веществ и потребности в них для правильного питания и здорового образа жизни в зависимости от указанных факторов.</w:t>
      </w:r>
    </w:p>
    <w:p w:rsidR="00414334" w:rsidRPr="007C7C17" w:rsidRDefault="00414334">
      <w:pPr>
        <w:rPr>
          <w:rFonts w:ascii="Times New Roman" w:hAnsi="Times New Roman" w:cs="Times New Roman"/>
          <w:sz w:val="28"/>
          <w:szCs w:val="28"/>
        </w:rPr>
      </w:pPr>
    </w:p>
    <w:sectPr w:rsidR="00414334" w:rsidRPr="007C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1C"/>
    <w:rsid w:val="00414334"/>
    <w:rsid w:val="007C7C17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2015-02-09T22:02:00Z</dcterms:created>
  <dcterms:modified xsi:type="dcterms:W3CDTF">2015-02-09T22:04:00Z</dcterms:modified>
</cp:coreProperties>
</file>